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07" w:rsidRPr="00EE18CE" w:rsidRDefault="00D66E21" w:rsidP="006D7E4E">
      <w:pPr>
        <w:tabs>
          <w:tab w:val="left" w:pos="4860"/>
        </w:tabs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E18CE">
        <w:rPr>
          <w:rFonts w:ascii="Arial" w:hAnsi="Arial" w:cs="Arial"/>
          <w:b/>
          <w:bCs/>
          <w:sz w:val="32"/>
          <w:szCs w:val="32"/>
        </w:rPr>
        <w:t>Vergleich</w:t>
      </w:r>
    </w:p>
    <w:p w:rsidR="000C7907" w:rsidRPr="00EE18CE" w:rsidRDefault="000C7907" w:rsidP="006D7E4E">
      <w:pPr>
        <w:tabs>
          <w:tab w:val="left" w:pos="4860"/>
          <w:tab w:val="left" w:pos="6840"/>
        </w:tabs>
        <w:spacing w:after="120"/>
        <w:rPr>
          <w:rFonts w:ascii="Arial" w:hAnsi="Arial" w:cs="Arial"/>
          <w:b/>
          <w:bCs/>
        </w:rPr>
      </w:pPr>
    </w:p>
    <w:p w:rsidR="000C7907" w:rsidRPr="00EE18CE" w:rsidRDefault="002922C1" w:rsidP="006D7E4E">
      <w:pPr>
        <w:tabs>
          <w:tab w:val="left" w:pos="4860"/>
          <w:tab w:val="left" w:pos="6840"/>
        </w:tabs>
        <w:spacing w:after="120"/>
        <w:jc w:val="center"/>
        <w:rPr>
          <w:rFonts w:ascii="Arial" w:hAnsi="Arial" w:cs="Arial"/>
        </w:rPr>
      </w:pPr>
      <w:r w:rsidRPr="00EE18CE">
        <w:rPr>
          <w:rFonts w:ascii="Arial" w:hAnsi="Arial" w:cs="Arial"/>
        </w:rPr>
        <w:t>z</w:t>
      </w:r>
      <w:r w:rsidR="000C7907" w:rsidRPr="00EE18CE">
        <w:rPr>
          <w:rFonts w:ascii="Arial" w:hAnsi="Arial" w:cs="Arial"/>
        </w:rPr>
        <w:t>wischen</w:t>
      </w:r>
    </w:p>
    <w:p w:rsidR="000C7907" w:rsidRPr="00EE18CE" w:rsidRDefault="000C7907" w:rsidP="006D7E4E">
      <w:pPr>
        <w:tabs>
          <w:tab w:val="left" w:pos="4860"/>
          <w:tab w:val="left" w:pos="6840"/>
        </w:tabs>
        <w:spacing w:after="120"/>
        <w:rPr>
          <w:rFonts w:ascii="Arial" w:hAnsi="Arial" w:cs="Arial"/>
        </w:rPr>
      </w:pPr>
    </w:p>
    <w:p w:rsidR="008C55E2" w:rsidRPr="00EE18CE" w:rsidRDefault="008C55E2" w:rsidP="008C55E2">
      <w:pPr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 xml:space="preserve">… </w:t>
      </w:r>
      <w:r w:rsidRPr="00EE18CE">
        <w:rPr>
          <w:rFonts w:ascii="Arial" w:hAnsi="Arial" w:cs="Arial"/>
          <w:i/>
        </w:rPr>
        <w:t>(Name, Adresse einfügen)</w:t>
      </w:r>
    </w:p>
    <w:p w:rsidR="002922C1" w:rsidRPr="00EE18CE" w:rsidRDefault="002922C1" w:rsidP="006D7E4E">
      <w:pPr>
        <w:tabs>
          <w:tab w:val="left" w:pos="4860"/>
          <w:tab w:val="left" w:pos="6840"/>
        </w:tabs>
        <w:spacing w:after="120"/>
        <w:rPr>
          <w:rFonts w:ascii="Arial" w:hAnsi="Arial" w:cs="Arial"/>
        </w:rPr>
      </w:pPr>
    </w:p>
    <w:p w:rsidR="000C7907" w:rsidRPr="00EE18CE" w:rsidRDefault="000C7907" w:rsidP="006D7E4E">
      <w:pPr>
        <w:tabs>
          <w:tab w:val="left" w:pos="4860"/>
          <w:tab w:val="left" w:pos="6840"/>
        </w:tabs>
        <w:spacing w:after="120"/>
        <w:jc w:val="center"/>
        <w:rPr>
          <w:rFonts w:ascii="Arial" w:hAnsi="Arial" w:cs="Arial"/>
        </w:rPr>
      </w:pPr>
      <w:r w:rsidRPr="00EE18CE">
        <w:rPr>
          <w:rFonts w:ascii="Arial" w:hAnsi="Arial" w:cs="Arial"/>
        </w:rPr>
        <w:t>und</w:t>
      </w:r>
    </w:p>
    <w:p w:rsidR="002922C1" w:rsidRPr="00EE18CE" w:rsidRDefault="002922C1" w:rsidP="006D7E4E">
      <w:pPr>
        <w:tabs>
          <w:tab w:val="left" w:pos="4860"/>
          <w:tab w:val="left" w:pos="6840"/>
        </w:tabs>
        <w:spacing w:after="120"/>
        <w:rPr>
          <w:rFonts w:ascii="Arial" w:hAnsi="Arial" w:cs="Arial"/>
        </w:rPr>
      </w:pPr>
    </w:p>
    <w:p w:rsidR="00DD16DE" w:rsidRPr="00EE18CE" w:rsidRDefault="008C55E2" w:rsidP="00202EB8">
      <w:pPr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 xml:space="preserve">… </w:t>
      </w:r>
      <w:r w:rsidRPr="00EE18CE">
        <w:rPr>
          <w:rFonts w:ascii="Arial" w:hAnsi="Arial" w:cs="Arial"/>
          <w:i/>
        </w:rPr>
        <w:t xml:space="preserve">(Name, Adresse </w:t>
      </w:r>
      <w:r w:rsidR="00DD16DE" w:rsidRPr="00EE18CE">
        <w:rPr>
          <w:rFonts w:ascii="Arial" w:hAnsi="Arial" w:cs="Arial"/>
          <w:i/>
        </w:rPr>
        <w:t xml:space="preserve">der </w:t>
      </w:r>
      <w:r w:rsidR="00D27C5C" w:rsidRPr="00EE18CE">
        <w:rPr>
          <w:rFonts w:ascii="Arial" w:hAnsi="Arial" w:cs="Arial"/>
          <w:i/>
        </w:rPr>
        <w:t>Partei</w:t>
      </w:r>
      <w:r w:rsidRPr="00EE18CE">
        <w:rPr>
          <w:rFonts w:ascii="Arial" w:hAnsi="Arial" w:cs="Arial"/>
          <w:i/>
        </w:rPr>
        <w:t xml:space="preserve"> einfügen</w:t>
      </w:r>
      <w:r w:rsidR="00D27C5C" w:rsidRPr="00EE18CE">
        <w:rPr>
          <w:rFonts w:ascii="Arial" w:hAnsi="Arial" w:cs="Arial"/>
          <w:i/>
        </w:rPr>
        <w:t>,</w:t>
      </w:r>
      <w:r w:rsidR="001E25CD" w:rsidRPr="00EE18CE">
        <w:rPr>
          <w:rFonts w:ascii="Arial" w:hAnsi="Arial" w:cs="Arial"/>
          <w:i/>
        </w:rPr>
        <w:t xml:space="preserve"> mit welche</w:t>
      </w:r>
      <w:r w:rsidR="00D27C5C" w:rsidRPr="00EE18CE">
        <w:rPr>
          <w:rFonts w:ascii="Arial" w:hAnsi="Arial" w:cs="Arial"/>
          <w:i/>
        </w:rPr>
        <w:t>r</w:t>
      </w:r>
      <w:r w:rsidR="001E25CD" w:rsidRPr="00EE18CE">
        <w:rPr>
          <w:rFonts w:ascii="Arial" w:hAnsi="Arial" w:cs="Arial"/>
          <w:i/>
        </w:rPr>
        <w:t xml:space="preserve"> der Vergleich geschlossen wird</w:t>
      </w:r>
      <w:r w:rsidR="00D27C5C" w:rsidRPr="00EE18CE">
        <w:rPr>
          <w:rFonts w:ascii="Arial" w:hAnsi="Arial" w:cs="Arial"/>
          <w:i/>
        </w:rPr>
        <w:t>)</w:t>
      </w:r>
    </w:p>
    <w:p w:rsidR="000C7907" w:rsidRPr="00EE18CE" w:rsidRDefault="000C7907" w:rsidP="006D7E4E">
      <w:pPr>
        <w:tabs>
          <w:tab w:val="left" w:pos="4860"/>
        </w:tabs>
        <w:spacing w:after="120"/>
        <w:rPr>
          <w:rFonts w:ascii="Arial" w:hAnsi="Arial" w:cs="Arial"/>
        </w:rPr>
      </w:pPr>
    </w:p>
    <w:p w:rsidR="00DD16DE" w:rsidRPr="00EE18CE" w:rsidRDefault="00DD16DE" w:rsidP="006D7E4E">
      <w:pPr>
        <w:tabs>
          <w:tab w:val="left" w:pos="4860"/>
        </w:tabs>
        <w:spacing w:after="120"/>
        <w:rPr>
          <w:rFonts w:ascii="Arial" w:hAnsi="Arial" w:cs="Arial"/>
          <w:b/>
          <w:sz w:val="28"/>
          <w:szCs w:val="28"/>
        </w:rPr>
      </w:pPr>
      <w:r w:rsidRPr="00EE18CE">
        <w:rPr>
          <w:rFonts w:ascii="Arial" w:hAnsi="Arial" w:cs="Arial"/>
          <w:b/>
          <w:sz w:val="28"/>
          <w:szCs w:val="28"/>
        </w:rPr>
        <w:t>Vorbemerkungen</w:t>
      </w:r>
    </w:p>
    <w:p w:rsidR="00D51C22" w:rsidRPr="00EE18CE" w:rsidRDefault="002F599C" w:rsidP="000011B1">
      <w:pPr>
        <w:tabs>
          <w:tab w:val="left" w:pos="486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Um</w:t>
      </w:r>
      <w:r w:rsidR="001E25CD" w:rsidRPr="00EE18CE">
        <w:rPr>
          <w:rFonts w:ascii="Arial" w:hAnsi="Arial" w:cs="Arial"/>
        </w:rPr>
        <w:t xml:space="preserve"> die Auseinandersetzung betreffend</w:t>
      </w:r>
      <w:r w:rsidR="00944EB8" w:rsidRPr="00EE18CE">
        <w:rPr>
          <w:rFonts w:ascii="Arial" w:hAnsi="Arial" w:cs="Arial"/>
        </w:rPr>
        <w:t xml:space="preserve"> </w:t>
      </w:r>
      <w:r w:rsidR="001956F8" w:rsidRPr="00EE18CE">
        <w:rPr>
          <w:rFonts w:ascii="Arial" w:hAnsi="Arial" w:cs="Arial"/>
        </w:rPr>
        <w:t>…</w:t>
      </w:r>
      <w:r w:rsidR="00F12455" w:rsidRPr="00EE18CE">
        <w:rPr>
          <w:rFonts w:ascii="Arial" w:hAnsi="Arial" w:cs="Arial"/>
          <w:i/>
        </w:rPr>
        <w:t xml:space="preserve"> </w:t>
      </w:r>
      <w:r w:rsidR="001E25CD" w:rsidRPr="00EE18CE">
        <w:rPr>
          <w:rFonts w:ascii="Arial" w:hAnsi="Arial" w:cs="Arial"/>
          <w:i/>
        </w:rPr>
        <w:t>(umschreiben Sie hier die Art der Streitigkeit, z.B</w:t>
      </w:r>
      <w:r w:rsidRPr="00EE18CE">
        <w:rPr>
          <w:rFonts w:ascii="Arial" w:hAnsi="Arial" w:cs="Arial"/>
          <w:i/>
        </w:rPr>
        <w:t>.</w:t>
      </w:r>
      <w:r w:rsidR="001E25CD" w:rsidRPr="00EE18CE">
        <w:rPr>
          <w:rFonts w:ascii="Arial" w:hAnsi="Arial" w:cs="Arial"/>
          <w:i/>
        </w:rPr>
        <w:t>: Kaufvertrag vom</w:t>
      </w:r>
      <w:r w:rsidR="00944EB8" w:rsidRPr="00EE18CE">
        <w:rPr>
          <w:rFonts w:ascii="Arial" w:hAnsi="Arial" w:cs="Arial"/>
          <w:i/>
        </w:rPr>
        <w:t xml:space="preserve"> …</w:t>
      </w:r>
      <w:r w:rsidR="001E25CD" w:rsidRPr="00EE18CE">
        <w:rPr>
          <w:rFonts w:ascii="Arial" w:hAnsi="Arial" w:cs="Arial"/>
          <w:i/>
        </w:rPr>
        <w:t xml:space="preserve"> oder </w:t>
      </w:r>
      <w:r w:rsidR="00BE1F04" w:rsidRPr="00EE18CE">
        <w:rPr>
          <w:rFonts w:ascii="Arial" w:hAnsi="Arial" w:cs="Arial"/>
          <w:i/>
        </w:rPr>
        <w:t>Werkvertrag</w:t>
      </w:r>
      <w:r w:rsidR="001E25CD" w:rsidRPr="00EE18CE">
        <w:rPr>
          <w:rFonts w:ascii="Arial" w:hAnsi="Arial" w:cs="Arial"/>
          <w:i/>
        </w:rPr>
        <w:t xml:space="preserve"> zur Herstellung </w:t>
      </w:r>
      <w:r w:rsidR="005E302D" w:rsidRPr="00EE18CE">
        <w:rPr>
          <w:rFonts w:ascii="Arial" w:hAnsi="Arial" w:cs="Arial"/>
          <w:i/>
        </w:rPr>
        <w:t>von</w:t>
      </w:r>
      <w:r w:rsidR="00944EB8" w:rsidRPr="00EE18CE">
        <w:rPr>
          <w:rFonts w:ascii="Arial" w:hAnsi="Arial" w:cs="Arial"/>
          <w:i/>
        </w:rPr>
        <w:t xml:space="preserve"> …</w:t>
      </w:r>
      <w:r w:rsidR="001E25CD" w:rsidRPr="00EE18CE">
        <w:rPr>
          <w:rFonts w:ascii="Arial" w:hAnsi="Arial" w:cs="Arial"/>
          <w:i/>
        </w:rPr>
        <w:t xml:space="preserve">) </w:t>
      </w:r>
      <w:r w:rsidR="001E25CD" w:rsidRPr="00EE18CE">
        <w:rPr>
          <w:rFonts w:ascii="Arial" w:hAnsi="Arial" w:cs="Arial"/>
        </w:rPr>
        <w:t>definitiv beizulegen</w:t>
      </w:r>
      <w:r w:rsidR="00D27C5C" w:rsidRPr="00EE18CE">
        <w:rPr>
          <w:rFonts w:ascii="Arial" w:hAnsi="Arial" w:cs="Arial"/>
        </w:rPr>
        <w:t>,</w:t>
      </w:r>
      <w:r w:rsidR="001E25CD" w:rsidRPr="00EE18CE">
        <w:rPr>
          <w:rFonts w:ascii="Arial" w:hAnsi="Arial" w:cs="Arial"/>
        </w:rPr>
        <w:t xml:space="preserve"> schlie</w:t>
      </w:r>
      <w:r w:rsidR="00F12455" w:rsidRPr="00EE18CE">
        <w:rPr>
          <w:rFonts w:ascii="Arial" w:hAnsi="Arial" w:cs="Arial"/>
        </w:rPr>
        <w:t xml:space="preserve">ssen die Parteien </w:t>
      </w:r>
      <w:r w:rsidR="00652EB5" w:rsidRPr="00EE18CE">
        <w:rPr>
          <w:rFonts w:ascii="Arial" w:hAnsi="Arial" w:cs="Arial"/>
        </w:rPr>
        <w:t>folgende</w:t>
      </w:r>
      <w:r w:rsidRPr="00EE18CE">
        <w:rPr>
          <w:rFonts w:ascii="Arial" w:hAnsi="Arial" w:cs="Arial"/>
        </w:rPr>
        <w:t>n</w:t>
      </w:r>
    </w:p>
    <w:p w:rsidR="00DD16DE" w:rsidRPr="00EE18CE" w:rsidRDefault="00DD16DE" w:rsidP="00EC265F">
      <w:pPr>
        <w:tabs>
          <w:tab w:val="left" w:pos="4860"/>
        </w:tabs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EE18CE">
        <w:rPr>
          <w:rFonts w:ascii="Arial" w:hAnsi="Arial" w:cs="Arial"/>
          <w:b/>
          <w:sz w:val="28"/>
          <w:szCs w:val="28"/>
        </w:rPr>
        <w:t>Ver</w:t>
      </w:r>
      <w:r w:rsidR="002F599C" w:rsidRPr="00EE18CE">
        <w:rPr>
          <w:rFonts w:ascii="Arial" w:hAnsi="Arial" w:cs="Arial"/>
          <w:b/>
          <w:sz w:val="28"/>
          <w:szCs w:val="28"/>
        </w:rPr>
        <w:t>gleich</w:t>
      </w:r>
      <w:r w:rsidR="008C55E2" w:rsidRPr="00EE18CE">
        <w:rPr>
          <w:rFonts w:ascii="Arial" w:hAnsi="Arial" w:cs="Arial"/>
          <w:b/>
          <w:sz w:val="28"/>
          <w:szCs w:val="28"/>
        </w:rPr>
        <w:t>:</w:t>
      </w:r>
    </w:p>
    <w:p w:rsidR="000C7907" w:rsidRPr="00EE18CE" w:rsidRDefault="000C7907" w:rsidP="006D7E4E">
      <w:pPr>
        <w:pStyle w:val="berschrift1"/>
        <w:spacing w:before="240" w:after="120"/>
        <w:rPr>
          <w:rFonts w:ascii="Arial" w:hAnsi="Arial" w:cs="Arial"/>
          <w:sz w:val="24"/>
        </w:rPr>
      </w:pPr>
      <w:r w:rsidRPr="00EE18CE">
        <w:rPr>
          <w:rFonts w:ascii="Arial" w:hAnsi="Arial" w:cs="Arial"/>
          <w:sz w:val="24"/>
        </w:rPr>
        <w:t>1.</w:t>
      </w:r>
      <w:r w:rsidR="00DD16DE" w:rsidRPr="00EE18CE">
        <w:rPr>
          <w:rFonts w:ascii="Arial" w:hAnsi="Arial" w:cs="Arial"/>
          <w:sz w:val="24"/>
        </w:rPr>
        <w:t xml:space="preserve"> Leistungen von </w:t>
      </w:r>
      <w:r w:rsidR="008C55E2" w:rsidRPr="00EE18CE">
        <w:rPr>
          <w:rFonts w:ascii="Arial" w:hAnsi="Arial" w:cs="Arial"/>
          <w:sz w:val="24"/>
        </w:rPr>
        <w:t>…</w:t>
      </w:r>
      <w:r w:rsidR="00D10373" w:rsidRPr="00EE18CE">
        <w:rPr>
          <w:rFonts w:ascii="Arial" w:hAnsi="Arial" w:cs="Arial"/>
          <w:sz w:val="24"/>
        </w:rPr>
        <w:t xml:space="preserve"> </w:t>
      </w:r>
      <w:r w:rsidR="00D10373" w:rsidRPr="00EE18CE">
        <w:rPr>
          <w:rFonts w:ascii="Arial" w:hAnsi="Arial" w:cs="Arial"/>
          <w:b w:val="0"/>
          <w:i/>
          <w:sz w:val="24"/>
        </w:rPr>
        <w:t>(</w:t>
      </w:r>
      <w:r w:rsidR="006D0822" w:rsidRPr="00EE18CE">
        <w:rPr>
          <w:rFonts w:ascii="Arial" w:hAnsi="Arial" w:cs="Arial"/>
          <w:b w:val="0"/>
          <w:i/>
          <w:sz w:val="24"/>
        </w:rPr>
        <w:t xml:space="preserve">Ihren </w:t>
      </w:r>
      <w:r w:rsidR="0059316A" w:rsidRPr="00EE18CE">
        <w:rPr>
          <w:rFonts w:ascii="Arial" w:hAnsi="Arial" w:cs="Arial"/>
          <w:b w:val="0"/>
          <w:i/>
          <w:sz w:val="24"/>
        </w:rPr>
        <w:t>N</w:t>
      </w:r>
      <w:r w:rsidR="001E25CD" w:rsidRPr="00EE18CE">
        <w:rPr>
          <w:rFonts w:ascii="Arial" w:hAnsi="Arial" w:cs="Arial"/>
          <w:b w:val="0"/>
          <w:i/>
          <w:sz w:val="24"/>
        </w:rPr>
        <w:t>amen</w:t>
      </w:r>
      <w:r w:rsidR="008C55E2" w:rsidRPr="00EE18CE">
        <w:rPr>
          <w:rFonts w:ascii="Arial" w:hAnsi="Arial" w:cs="Arial"/>
          <w:b w:val="0"/>
          <w:i/>
          <w:sz w:val="24"/>
        </w:rPr>
        <w:t xml:space="preserve"> einfügen</w:t>
      </w:r>
      <w:r w:rsidR="001E25CD" w:rsidRPr="00EE18CE">
        <w:rPr>
          <w:rFonts w:ascii="Arial" w:hAnsi="Arial" w:cs="Arial"/>
          <w:b w:val="0"/>
          <w:i/>
          <w:sz w:val="24"/>
        </w:rPr>
        <w:t>)</w:t>
      </w:r>
    </w:p>
    <w:p w:rsidR="001E25CD" w:rsidRPr="00EE18CE" w:rsidRDefault="001A0F59" w:rsidP="006D7E4E">
      <w:pPr>
        <w:tabs>
          <w:tab w:val="left" w:pos="4860"/>
        </w:tabs>
        <w:spacing w:after="120"/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 xml:space="preserve">Beschreiben Sie hier </w:t>
      </w:r>
      <w:r w:rsidR="00D27C5C" w:rsidRPr="00EE18CE">
        <w:rPr>
          <w:rFonts w:ascii="Arial" w:hAnsi="Arial" w:cs="Arial"/>
          <w:i/>
        </w:rPr>
        <w:t>I</w:t>
      </w:r>
      <w:r w:rsidR="001E25CD" w:rsidRPr="00EE18CE">
        <w:rPr>
          <w:rFonts w:ascii="Arial" w:hAnsi="Arial" w:cs="Arial"/>
          <w:i/>
        </w:rPr>
        <w:t xml:space="preserve">hre </w:t>
      </w:r>
      <w:r w:rsidRPr="00EE18CE">
        <w:rPr>
          <w:rFonts w:ascii="Arial" w:hAnsi="Arial" w:cs="Arial"/>
          <w:i/>
        </w:rPr>
        <w:t>Leistungen</w:t>
      </w:r>
      <w:r w:rsidR="001E25CD" w:rsidRPr="00EE18CE">
        <w:rPr>
          <w:rFonts w:ascii="Arial" w:hAnsi="Arial" w:cs="Arial"/>
          <w:i/>
        </w:rPr>
        <w:t xml:space="preserve">, sofern Sie überhaupt eine Leistung zu erbringen haben, </w:t>
      </w:r>
      <w:r w:rsidR="00652EB5" w:rsidRPr="00EE18CE">
        <w:rPr>
          <w:rFonts w:ascii="Arial" w:hAnsi="Arial" w:cs="Arial"/>
          <w:i/>
        </w:rPr>
        <w:t>ansonsten</w:t>
      </w:r>
      <w:r w:rsidR="001E25CD" w:rsidRPr="00EE18CE">
        <w:rPr>
          <w:rFonts w:ascii="Arial" w:hAnsi="Arial" w:cs="Arial"/>
          <w:i/>
        </w:rPr>
        <w:t xml:space="preserve"> Abschnitt ganz weglassen</w:t>
      </w:r>
      <w:r w:rsidR="002F599C" w:rsidRPr="00EE18CE">
        <w:rPr>
          <w:rFonts w:ascii="Arial" w:hAnsi="Arial" w:cs="Arial"/>
          <w:i/>
        </w:rPr>
        <w:t xml:space="preserve"> bzw. kurzer Hinweis, dass </w:t>
      </w:r>
      <w:r w:rsidR="00301783" w:rsidRPr="00EE18CE">
        <w:rPr>
          <w:rFonts w:ascii="Arial" w:hAnsi="Arial" w:cs="Arial"/>
          <w:i/>
        </w:rPr>
        <w:t>k</w:t>
      </w:r>
      <w:r w:rsidR="002F599C" w:rsidRPr="00EE18CE">
        <w:rPr>
          <w:rFonts w:ascii="Arial" w:hAnsi="Arial" w:cs="Arial"/>
          <w:i/>
        </w:rPr>
        <w:t>eine Leistungen zu erbringen sind</w:t>
      </w:r>
      <w:r w:rsidR="00D10373" w:rsidRPr="00EE18CE">
        <w:rPr>
          <w:rFonts w:ascii="Arial" w:hAnsi="Arial" w:cs="Arial"/>
          <w:i/>
        </w:rPr>
        <w:t>.</w:t>
      </w:r>
    </w:p>
    <w:p w:rsidR="001A0F59" w:rsidRPr="00EE18CE" w:rsidRDefault="001E25CD" w:rsidP="006221C5">
      <w:p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Zu den Leistungen k</w:t>
      </w:r>
      <w:r w:rsidR="00652EB5" w:rsidRPr="00EE18CE">
        <w:rPr>
          <w:rFonts w:ascii="Arial" w:hAnsi="Arial" w:cs="Arial"/>
          <w:i/>
        </w:rPr>
        <w:t>önnen</w:t>
      </w:r>
      <w:r w:rsidRPr="00EE18CE">
        <w:rPr>
          <w:rFonts w:ascii="Arial" w:hAnsi="Arial" w:cs="Arial"/>
          <w:i/>
        </w:rPr>
        <w:t xml:space="preserve"> gehören</w:t>
      </w:r>
      <w:r w:rsidR="001A0F59" w:rsidRPr="00EE18CE">
        <w:rPr>
          <w:rFonts w:ascii="Arial" w:hAnsi="Arial" w:cs="Arial"/>
          <w:i/>
        </w:rPr>
        <w:t>:</w:t>
      </w:r>
    </w:p>
    <w:p w:rsidR="001A0F59" w:rsidRPr="00EE18CE" w:rsidRDefault="001A0F59" w:rsidP="006221C5">
      <w:pPr>
        <w:numPr>
          <w:ilvl w:val="0"/>
          <w:numId w:val="1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die Haupt- und Nebenleistungen</w:t>
      </w:r>
      <w:r w:rsidR="001E25CD" w:rsidRPr="00EE18CE">
        <w:rPr>
          <w:rFonts w:ascii="Arial" w:hAnsi="Arial" w:cs="Arial"/>
          <w:i/>
        </w:rPr>
        <w:t>, z.B. Art der Leistung oder Höhe einer zu erbringenden Zahlung</w:t>
      </w:r>
    </w:p>
    <w:p w:rsidR="00DD16DE" w:rsidRPr="00EE18CE" w:rsidRDefault="001A0F59" w:rsidP="006D7E4E">
      <w:pPr>
        <w:numPr>
          <w:ilvl w:val="0"/>
          <w:numId w:val="1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Zahlungsmodalitäten</w:t>
      </w:r>
      <w:r w:rsidR="003448CB" w:rsidRPr="00EE18CE">
        <w:rPr>
          <w:rFonts w:ascii="Arial" w:hAnsi="Arial" w:cs="Arial"/>
          <w:i/>
        </w:rPr>
        <w:t xml:space="preserve">, </w:t>
      </w:r>
      <w:r w:rsidRPr="00EE18CE">
        <w:rPr>
          <w:rFonts w:ascii="Arial" w:hAnsi="Arial" w:cs="Arial"/>
          <w:i/>
        </w:rPr>
        <w:t>z.B. Zahlungsfrist</w:t>
      </w:r>
      <w:r w:rsidR="00652EB5" w:rsidRPr="00EE18CE">
        <w:rPr>
          <w:rFonts w:ascii="Arial" w:hAnsi="Arial" w:cs="Arial"/>
          <w:i/>
        </w:rPr>
        <w:t>/Zinsen</w:t>
      </w:r>
    </w:p>
    <w:p w:rsidR="001A0F59" w:rsidRPr="00EE18CE" w:rsidRDefault="001A0F59" w:rsidP="006D7E4E">
      <w:pPr>
        <w:numPr>
          <w:ilvl w:val="0"/>
          <w:numId w:val="1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Ort und Zeitpunkt der Leistungserbringung</w:t>
      </w:r>
    </w:p>
    <w:p w:rsidR="001A0F59" w:rsidRPr="00EE18CE" w:rsidRDefault="001A0F59" w:rsidP="006D7E4E">
      <w:pPr>
        <w:numPr>
          <w:ilvl w:val="0"/>
          <w:numId w:val="1"/>
        </w:numPr>
        <w:tabs>
          <w:tab w:val="left" w:pos="4860"/>
        </w:tabs>
        <w:spacing w:after="120"/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weitere Rechte und Pflichten</w:t>
      </w:r>
    </w:p>
    <w:p w:rsidR="000C7907" w:rsidRPr="00EE18CE" w:rsidRDefault="002922C1" w:rsidP="006D7E4E">
      <w:pPr>
        <w:pStyle w:val="berschrift1"/>
        <w:spacing w:before="240" w:after="120"/>
        <w:rPr>
          <w:rFonts w:ascii="Arial" w:hAnsi="Arial" w:cs="Arial"/>
          <w:sz w:val="24"/>
        </w:rPr>
      </w:pPr>
      <w:r w:rsidRPr="00EE18CE">
        <w:rPr>
          <w:rFonts w:ascii="Arial" w:hAnsi="Arial" w:cs="Arial"/>
          <w:sz w:val="24"/>
        </w:rPr>
        <w:t>2.</w:t>
      </w:r>
      <w:r w:rsidR="000C7907" w:rsidRPr="00EE18CE">
        <w:rPr>
          <w:rFonts w:ascii="Arial" w:hAnsi="Arial" w:cs="Arial"/>
          <w:sz w:val="24"/>
        </w:rPr>
        <w:t xml:space="preserve"> </w:t>
      </w:r>
      <w:r w:rsidR="00DD16DE" w:rsidRPr="00EE18CE">
        <w:rPr>
          <w:rFonts w:ascii="Arial" w:hAnsi="Arial" w:cs="Arial"/>
          <w:sz w:val="24"/>
        </w:rPr>
        <w:t>Leistungen von</w:t>
      </w:r>
      <w:r w:rsidR="00BB3743" w:rsidRPr="00EE18CE">
        <w:rPr>
          <w:rFonts w:ascii="Arial" w:hAnsi="Arial" w:cs="Arial"/>
          <w:sz w:val="24"/>
        </w:rPr>
        <w:t xml:space="preserve"> </w:t>
      </w:r>
      <w:r w:rsidR="008C55E2" w:rsidRPr="00EE18CE">
        <w:rPr>
          <w:rFonts w:ascii="Arial" w:hAnsi="Arial" w:cs="Arial"/>
          <w:sz w:val="24"/>
        </w:rPr>
        <w:t>…</w:t>
      </w:r>
      <w:r w:rsidR="001E25CD" w:rsidRPr="00EE18CE">
        <w:rPr>
          <w:rFonts w:ascii="Arial" w:hAnsi="Arial" w:cs="Arial"/>
          <w:sz w:val="24"/>
        </w:rPr>
        <w:t xml:space="preserve"> </w:t>
      </w:r>
      <w:r w:rsidR="00D10373" w:rsidRPr="00EE18CE">
        <w:rPr>
          <w:rFonts w:ascii="Arial" w:hAnsi="Arial" w:cs="Arial"/>
          <w:b w:val="0"/>
          <w:i/>
          <w:sz w:val="24"/>
        </w:rPr>
        <w:t>(</w:t>
      </w:r>
      <w:r w:rsidR="0059316A" w:rsidRPr="00EE18CE">
        <w:rPr>
          <w:rFonts w:ascii="Arial" w:hAnsi="Arial" w:cs="Arial"/>
          <w:b w:val="0"/>
          <w:i/>
          <w:sz w:val="24"/>
        </w:rPr>
        <w:t>N</w:t>
      </w:r>
      <w:r w:rsidR="001E25CD" w:rsidRPr="00EE18CE">
        <w:rPr>
          <w:rFonts w:ascii="Arial" w:hAnsi="Arial" w:cs="Arial"/>
          <w:b w:val="0"/>
          <w:i/>
          <w:sz w:val="24"/>
        </w:rPr>
        <w:t>amen</w:t>
      </w:r>
      <w:r w:rsidR="008C55E2" w:rsidRPr="00EE18CE">
        <w:rPr>
          <w:rFonts w:ascii="Arial" w:hAnsi="Arial" w:cs="Arial"/>
          <w:b w:val="0"/>
          <w:i/>
          <w:sz w:val="24"/>
        </w:rPr>
        <w:t xml:space="preserve"> der Partei einfügen, mit der Sie den Vergleich schliessen</w:t>
      </w:r>
      <w:r w:rsidR="001E25CD" w:rsidRPr="00EE18CE">
        <w:rPr>
          <w:rFonts w:ascii="Arial" w:hAnsi="Arial" w:cs="Arial"/>
          <w:b w:val="0"/>
          <w:i/>
          <w:sz w:val="24"/>
        </w:rPr>
        <w:t>)</w:t>
      </w:r>
    </w:p>
    <w:p w:rsidR="008C55E2" w:rsidRPr="00EE18CE" w:rsidRDefault="008C55E2" w:rsidP="008C55E2">
      <w:pPr>
        <w:tabs>
          <w:tab w:val="left" w:pos="4860"/>
        </w:tabs>
        <w:spacing w:after="120"/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 xml:space="preserve">Beschreiben Sie hier die Leistungen der anderen Partei, sofern diese überhaupt eine Leistung zu erbringen hat, ansonsten Abschnitt ganz weglassen bzw. kurzer Hinweis, </w:t>
      </w:r>
      <w:proofErr w:type="gramStart"/>
      <w:r w:rsidRPr="00EE18CE">
        <w:rPr>
          <w:rFonts w:ascii="Arial" w:hAnsi="Arial" w:cs="Arial"/>
          <w:i/>
        </w:rPr>
        <w:t>dass</w:t>
      </w:r>
      <w:proofErr w:type="gramEnd"/>
      <w:r w:rsidRPr="00EE18CE">
        <w:rPr>
          <w:rFonts w:ascii="Arial" w:hAnsi="Arial" w:cs="Arial"/>
          <w:i/>
        </w:rPr>
        <w:t xml:space="preserve"> keine Leistungen zu erbringen sind.</w:t>
      </w:r>
    </w:p>
    <w:p w:rsidR="008C55E2" w:rsidRPr="00EE18CE" w:rsidRDefault="008C55E2" w:rsidP="008C55E2">
      <w:p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Zu den Leistungen können gehören:</w:t>
      </w:r>
    </w:p>
    <w:p w:rsidR="008C55E2" w:rsidRPr="00EE18CE" w:rsidRDefault="008C55E2" w:rsidP="008C55E2">
      <w:pPr>
        <w:numPr>
          <w:ilvl w:val="0"/>
          <w:numId w:val="1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die Haupt- und Nebenleistungen, z.B. Art der Leistung oder Höhe einer zu erbringenden Zahlung</w:t>
      </w:r>
    </w:p>
    <w:p w:rsidR="008C55E2" w:rsidRPr="00EE18CE" w:rsidRDefault="008C55E2" w:rsidP="008C55E2">
      <w:pPr>
        <w:numPr>
          <w:ilvl w:val="0"/>
          <w:numId w:val="1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Zahlungsmodalitäten, z.B. Zahlungsfrist/Zinsen</w:t>
      </w:r>
    </w:p>
    <w:p w:rsidR="008C55E2" w:rsidRPr="00EE18CE" w:rsidRDefault="008C55E2" w:rsidP="008C55E2">
      <w:pPr>
        <w:numPr>
          <w:ilvl w:val="0"/>
          <w:numId w:val="1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Ort und Zeitpunkt der Leistungserbringung</w:t>
      </w:r>
    </w:p>
    <w:p w:rsidR="008C55E2" w:rsidRDefault="008C55E2" w:rsidP="008C55E2">
      <w:pPr>
        <w:numPr>
          <w:ilvl w:val="0"/>
          <w:numId w:val="1"/>
        </w:numPr>
        <w:tabs>
          <w:tab w:val="left" w:pos="4860"/>
        </w:tabs>
        <w:spacing w:after="120"/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weitere Rechte und Pflichten</w:t>
      </w:r>
    </w:p>
    <w:p w:rsidR="00EE18CE" w:rsidRPr="00EE18CE" w:rsidRDefault="00EE18CE" w:rsidP="00EE18CE">
      <w:pPr>
        <w:tabs>
          <w:tab w:val="left" w:pos="4860"/>
        </w:tabs>
        <w:spacing w:after="120"/>
        <w:rPr>
          <w:rFonts w:ascii="Arial" w:hAnsi="Arial" w:cs="Arial"/>
          <w:i/>
        </w:rPr>
      </w:pPr>
    </w:p>
    <w:p w:rsidR="009578BC" w:rsidRPr="00EE18CE" w:rsidRDefault="009578BC" w:rsidP="006D7E4E">
      <w:pPr>
        <w:pStyle w:val="berschrift1"/>
        <w:spacing w:before="240" w:after="120"/>
        <w:rPr>
          <w:rFonts w:ascii="Arial" w:hAnsi="Arial" w:cs="Arial"/>
          <w:sz w:val="24"/>
        </w:rPr>
      </w:pPr>
      <w:r w:rsidRPr="00EE18CE">
        <w:rPr>
          <w:rFonts w:ascii="Arial" w:hAnsi="Arial" w:cs="Arial"/>
          <w:sz w:val="24"/>
        </w:rPr>
        <w:lastRenderedPageBreak/>
        <w:t>3</w:t>
      </w:r>
      <w:r w:rsidR="002922C1" w:rsidRPr="00EE18CE">
        <w:rPr>
          <w:rFonts w:ascii="Arial" w:hAnsi="Arial" w:cs="Arial"/>
          <w:sz w:val="24"/>
        </w:rPr>
        <w:t>.</w:t>
      </w:r>
      <w:r w:rsidRPr="00EE18CE">
        <w:rPr>
          <w:rFonts w:ascii="Arial" w:hAnsi="Arial" w:cs="Arial"/>
          <w:sz w:val="24"/>
        </w:rPr>
        <w:t xml:space="preserve"> Weitere Bestimmungen</w:t>
      </w:r>
    </w:p>
    <w:p w:rsidR="009578BC" w:rsidRPr="00EE18CE" w:rsidRDefault="009578BC" w:rsidP="006221C5">
      <w:p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Hier können weitere Bestim</w:t>
      </w:r>
      <w:r w:rsidR="00E22E93" w:rsidRPr="00EE18CE">
        <w:rPr>
          <w:rFonts w:ascii="Arial" w:hAnsi="Arial" w:cs="Arial"/>
          <w:i/>
        </w:rPr>
        <w:t>mungen auf</w:t>
      </w:r>
      <w:r w:rsidR="008C55E2" w:rsidRPr="00EE18CE">
        <w:rPr>
          <w:rFonts w:ascii="Arial" w:hAnsi="Arial" w:cs="Arial"/>
          <w:i/>
        </w:rPr>
        <w:t>ge</w:t>
      </w:r>
      <w:r w:rsidR="00E22E93" w:rsidRPr="00EE18CE">
        <w:rPr>
          <w:rFonts w:ascii="Arial" w:hAnsi="Arial" w:cs="Arial"/>
          <w:i/>
        </w:rPr>
        <w:t>liste</w:t>
      </w:r>
      <w:r w:rsidR="008C55E2" w:rsidRPr="00EE18CE">
        <w:rPr>
          <w:rFonts w:ascii="Arial" w:hAnsi="Arial" w:cs="Arial"/>
          <w:i/>
        </w:rPr>
        <w:t>t werden, z</w:t>
      </w:r>
      <w:r w:rsidR="00E22E93" w:rsidRPr="00EE18CE">
        <w:rPr>
          <w:rFonts w:ascii="Arial" w:hAnsi="Arial" w:cs="Arial"/>
          <w:i/>
        </w:rPr>
        <w:t>um Beispiel:</w:t>
      </w:r>
    </w:p>
    <w:p w:rsidR="009578BC" w:rsidRPr="00EE18CE" w:rsidRDefault="009A4978" w:rsidP="006221C5">
      <w:pPr>
        <w:numPr>
          <w:ilvl w:val="0"/>
          <w:numId w:val="2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Über den Inhalt des Vergleich wird S</w:t>
      </w:r>
      <w:r w:rsidR="009578BC" w:rsidRPr="00EE18CE">
        <w:rPr>
          <w:rFonts w:ascii="Arial" w:hAnsi="Arial" w:cs="Arial"/>
          <w:i/>
        </w:rPr>
        <w:t>tillschweigen vereinbart</w:t>
      </w:r>
      <w:r w:rsidR="008C55E2" w:rsidRPr="00EE18CE">
        <w:rPr>
          <w:rFonts w:ascii="Arial" w:hAnsi="Arial" w:cs="Arial"/>
          <w:i/>
        </w:rPr>
        <w:t>;</w:t>
      </w:r>
    </w:p>
    <w:p w:rsidR="009578BC" w:rsidRPr="00EE18CE" w:rsidRDefault="009578BC" w:rsidP="006D7E4E">
      <w:pPr>
        <w:numPr>
          <w:ilvl w:val="0"/>
          <w:numId w:val="2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 xml:space="preserve">Konventionalstrafe bei Verletzung </w:t>
      </w:r>
      <w:r w:rsidR="00F85164" w:rsidRPr="00EE18CE">
        <w:rPr>
          <w:rFonts w:ascii="Arial" w:hAnsi="Arial" w:cs="Arial"/>
          <w:i/>
        </w:rPr>
        <w:t>des vorliegenden Ver</w:t>
      </w:r>
      <w:r w:rsidR="002F599C" w:rsidRPr="00EE18CE">
        <w:rPr>
          <w:rFonts w:ascii="Arial" w:hAnsi="Arial" w:cs="Arial"/>
          <w:i/>
        </w:rPr>
        <w:t>gleichs</w:t>
      </w:r>
      <w:r w:rsidR="008C55E2" w:rsidRPr="00EE18CE">
        <w:rPr>
          <w:rFonts w:ascii="Arial" w:hAnsi="Arial" w:cs="Arial"/>
          <w:i/>
        </w:rPr>
        <w:t>;</w:t>
      </w:r>
    </w:p>
    <w:p w:rsidR="002E318B" w:rsidRPr="00EE18CE" w:rsidRDefault="00F85164" w:rsidP="006D7E4E">
      <w:pPr>
        <w:numPr>
          <w:ilvl w:val="0"/>
          <w:numId w:val="2"/>
        </w:numPr>
        <w:tabs>
          <w:tab w:val="left" w:pos="4860"/>
        </w:tabs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Ungültigkeit des V</w:t>
      </w:r>
      <w:r w:rsidR="002E318B" w:rsidRPr="00EE18CE">
        <w:rPr>
          <w:rFonts w:ascii="Arial" w:hAnsi="Arial" w:cs="Arial"/>
          <w:i/>
        </w:rPr>
        <w:t>ergleichs bei dessen Verletzung</w:t>
      </w:r>
      <w:r w:rsidR="008C55E2" w:rsidRPr="00EE18CE">
        <w:rPr>
          <w:rFonts w:ascii="Arial" w:hAnsi="Arial" w:cs="Arial"/>
          <w:i/>
        </w:rPr>
        <w:t>;</w:t>
      </w:r>
    </w:p>
    <w:p w:rsidR="009578BC" w:rsidRPr="00EE18CE" w:rsidRDefault="00F85164" w:rsidP="006D7E4E">
      <w:pPr>
        <w:numPr>
          <w:ilvl w:val="0"/>
          <w:numId w:val="2"/>
        </w:numPr>
        <w:tabs>
          <w:tab w:val="left" w:pos="4860"/>
        </w:tabs>
        <w:spacing w:after="120"/>
        <w:rPr>
          <w:rFonts w:ascii="Arial" w:hAnsi="Arial" w:cs="Arial"/>
          <w:i/>
        </w:rPr>
      </w:pPr>
      <w:r w:rsidRPr="00EE18CE">
        <w:rPr>
          <w:rFonts w:ascii="Arial" w:hAnsi="Arial" w:cs="Arial"/>
          <w:i/>
        </w:rPr>
        <w:t>Verein</w:t>
      </w:r>
      <w:r w:rsidR="002E318B" w:rsidRPr="00EE18CE">
        <w:rPr>
          <w:rFonts w:ascii="Arial" w:hAnsi="Arial" w:cs="Arial"/>
          <w:i/>
        </w:rPr>
        <w:t>barung über einen Schiedsrichter / Vermittler,</w:t>
      </w:r>
      <w:r w:rsidRPr="00EE18CE">
        <w:rPr>
          <w:rFonts w:ascii="Arial" w:hAnsi="Arial" w:cs="Arial"/>
          <w:i/>
        </w:rPr>
        <w:t xml:space="preserve"> welcher </w:t>
      </w:r>
      <w:r w:rsidR="009A4978" w:rsidRPr="00EE18CE">
        <w:rPr>
          <w:rFonts w:ascii="Arial" w:hAnsi="Arial" w:cs="Arial"/>
          <w:i/>
        </w:rPr>
        <w:t>bei Streitigk</w:t>
      </w:r>
      <w:r w:rsidR="002E318B" w:rsidRPr="00EE18CE">
        <w:rPr>
          <w:rFonts w:ascii="Arial" w:hAnsi="Arial" w:cs="Arial"/>
          <w:i/>
        </w:rPr>
        <w:t xml:space="preserve">eiten über die Auslegung oder die Erfüllung des Vergleichs </w:t>
      </w:r>
      <w:r w:rsidRPr="00EE18CE">
        <w:rPr>
          <w:rFonts w:ascii="Arial" w:hAnsi="Arial" w:cs="Arial"/>
          <w:i/>
        </w:rPr>
        <w:t>zwischen den Parteien schlichtet</w:t>
      </w:r>
      <w:r w:rsidR="006D0822" w:rsidRPr="00EE18CE">
        <w:rPr>
          <w:rFonts w:ascii="Arial" w:hAnsi="Arial" w:cs="Arial"/>
          <w:i/>
        </w:rPr>
        <w:t>.</w:t>
      </w:r>
    </w:p>
    <w:p w:rsidR="009578BC" w:rsidRPr="00EE18CE" w:rsidRDefault="009578BC" w:rsidP="006D7E4E">
      <w:pPr>
        <w:pStyle w:val="berschrift1"/>
        <w:spacing w:before="240" w:after="120"/>
        <w:rPr>
          <w:rFonts w:ascii="Arial" w:hAnsi="Arial" w:cs="Arial"/>
          <w:sz w:val="24"/>
        </w:rPr>
      </w:pPr>
      <w:r w:rsidRPr="00EE18CE">
        <w:rPr>
          <w:rFonts w:ascii="Arial" w:hAnsi="Arial" w:cs="Arial"/>
          <w:sz w:val="24"/>
        </w:rPr>
        <w:t>4</w:t>
      </w:r>
      <w:r w:rsidR="002922C1" w:rsidRPr="00EE18CE">
        <w:rPr>
          <w:rFonts w:ascii="Arial" w:hAnsi="Arial" w:cs="Arial"/>
          <w:sz w:val="24"/>
        </w:rPr>
        <w:t>.</w:t>
      </w:r>
      <w:r w:rsidR="001A0F59" w:rsidRPr="00EE18CE">
        <w:rPr>
          <w:rFonts w:ascii="Arial" w:hAnsi="Arial" w:cs="Arial"/>
          <w:sz w:val="24"/>
        </w:rPr>
        <w:t xml:space="preserve"> </w:t>
      </w:r>
      <w:proofErr w:type="spellStart"/>
      <w:r w:rsidR="001A0F59" w:rsidRPr="00EE18CE">
        <w:rPr>
          <w:rFonts w:ascii="Arial" w:hAnsi="Arial" w:cs="Arial"/>
          <w:sz w:val="24"/>
        </w:rPr>
        <w:t>Gerichtsstand</w:t>
      </w:r>
      <w:r w:rsidRPr="00EE18CE">
        <w:rPr>
          <w:rFonts w:ascii="Arial" w:hAnsi="Arial" w:cs="Arial"/>
          <w:sz w:val="24"/>
        </w:rPr>
        <w:t>s</w:t>
      </w:r>
      <w:r w:rsidR="001A0F59" w:rsidRPr="00EE18CE">
        <w:rPr>
          <w:rFonts w:ascii="Arial" w:hAnsi="Arial" w:cs="Arial"/>
          <w:sz w:val="24"/>
        </w:rPr>
        <w:t>vereinbarung</w:t>
      </w:r>
      <w:proofErr w:type="spellEnd"/>
    </w:p>
    <w:p w:rsidR="000C7907" w:rsidRPr="00EE18CE" w:rsidRDefault="00D66E21" w:rsidP="006D7E4E">
      <w:pPr>
        <w:tabs>
          <w:tab w:val="left" w:pos="486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Für Streitigkeiten aus dem</w:t>
      </w:r>
      <w:r w:rsidR="009578BC" w:rsidRPr="00EE18CE">
        <w:rPr>
          <w:rFonts w:ascii="Arial" w:hAnsi="Arial" w:cs="Arial"/>
        </w:rPr>
        <w:t xml:space="preserve"> vorliegenden </w:t>
      </w:r>
      <w:r w:rsidRPr="00EE18CE">
        <w:rPr>
          <w:rFonts w:ascii="Arial" w:hAnsi="Arial" w:cs="Arial"/>
        </w:rPr>
        <w:t>Vertrag</w:t>
      </w:r>
      <w:r w:rsidR="009578BC" w:rsidRPr="00EE18CE">
        <w:rPr>
          <w:rFonts w:ascii="Arial" w:hAnsi="Arial" w:cs="Arial"/>
        </w:rPr>
        <w:t xml:space="preserve"> </w:t>
      </w:r>
      <w:r w:rsidR="00BE7DB6" w:rsidRPr="00EE18CE">
        <w:rPr>
          <w:rFonts w:ascii="Arial" w:hAnsi="Arial" w:cs="Arial"/>
        </w:rPr>
        <w:t>vereinbaren die Parteien den</w:t>
      </w:r>
      <w:r w:rsidR="009578BC" w:rsidRPr="00EE18CE">
        <w:rPr>
          <w:rFonts w:ascii="Arial" w:hAnsi="Arial" w:cs="Arial"/>
        </w:rPr>
        <w:t xml:space="preserve"> Gerichtsstand </w:t>
      </w:r>
      <w:r w:rsidR="008C55E2" w:rsidRPr="00EE18CE">
        <w:rPr>
          <w:rFonts w:ascii="Arial" w:hAnsi="Arial" w:cs="Arial"/>
        </w:rPr>
        <w:t xml:space="preserve">… </w:t>
      </w:r>
      <w:r w:rsidR="00BE7DB6" w:rsidRPr="00EE18CE">
        <w:rPr>
          <w:rFonts w:ascii="Arial" w:hAnsi="Arial" w:cs="Arial"/>
          <w:i/>
        </w:rPr>
        <w:t>(</w:t>
      </w:r>
      <w:r w:rsidR="008C55E2" w:rsidRPr="00EE18CE">
        <w:rPr>
          <w:rFonts w:ascii="Arial" w:hAnsi="Arial" w:cs="Arial"/>
          <w:i/>
        </w:rPr>
        <w:t>Ort einfügen</w:t>
      </w:r>
      <w:r w:rsidR="00BE7DB6" w:rsidRPr="00EE18CE">
        <w:rPr>
          <w:rFonts w:ascii="Arial" w:hAnsi="Arial" w:cs="Arial"/>
          <w:i/>
        </w:rPr>
        <w:t>)</w:t>
      </w:r>
      <w:r w:rsidR="009578BC" w:rsidRPr="00EE18CE">
        <w:rPr>
          <w:rFonts w:ascii="Arial" w:hAnsi="Arial" w:cs="Arial"/>
          <w:i/>
        </w:rPr>
        <w:t>.</w:t>
      </w:r>
      <w:r w:rsidR="009578BC" w:rsidRPr="00EE18CE">
        <w:rPr>
          <w:rFonts w:ascii="Arial" w:hAnsi="Arial" w:cs="Arial"/>
        </w:rPr>
        <w:t xml:space="preserve"> Zwingende gesetzliche </w:t>
      </w:r>
      <w:proofErr w:type="spellStart"/>
      <w:r w:rsidR="009578BC" w:rsidRPr="00EE18CE">
        <w:rPr>
          <w:rFonts w:ascii="Arial" w:hAnsi="Arial" w:cs="Arial"/>
        </w:rPr>
        <w:t>Gerichtsstandsvorschriften</w:t>
      </w:r>
      <w:proofErr w:type="spellEnd"/>
      <w:r w:rsidR="009578BC" w:rsidRPr="00EE18CE">
        <w:rPr>
          <w:rFonts w:ascii="Arial" w:hAnsi="Arial" w:cs="Arial"/>
        </w:rPr>
        <w:t xml:space="preserve"> bleiben vorbehalten.</w:t>
      </w:r>
    </w:p>
    <w:p w:rsidR="009578BC" w:rsidRPr="00EE18CE" w:rsidRDefault="002922C1" w:rsidP="006D7E4E">
      <w:pPr>
        <w:pStyle w:val="berschrift1"/>
        <w:spacing w:before="240" w:after="120"/>
        <w:rPr>
          <w:rFonts w:ascii="Arial" w:hAnsi="Arial" w:cs="Arial"/>
          <w:sz w:val="24"/>
        </w:rPr>
      </w:pPr>
      <w:r w:rsidRPr="00EE18CE">
        <w:rPr>
          <w:rFonts w:ascii="Arial" w:hAnsi="Arial" w:cs="Arial"/>
          <w:sz w:val="24"/>
        </w:rPr>
        <w:t>5.</w:t>
      </w:r>
      <w:r w:rsidR="001A0F59" w:rsidRPr="00EE18CE">
        <w:rPr>
          <w:rFonts w:ascii="Arial" w:hAnsi="Arial" w:cs="Arial"/>
          <w:sz w:val="24"/>
        </w:rPr>
        <w:t xml:space="preserve"> Schlussbestimmungen</w:t>
      </w:r>
    </w:p>
    <w:p w:rsidR="009578BC" w:rsidRPr="00EE18CE" w:rsidRDefault="00BB3743" w:rsidP="006D7E4E">
      <w:pPr>
        <w:tabs>
          <w:tab w:val="left" w:pos="486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5.1</w:t>
      </w:r>
      <w:r w:rsidR="0095727B" w:rsidRPr="00EE18CE">
        <w:rPr>
          <w:rFonts w:ascii="Arial" w:hAnsi="Arial" w:cs="Arial"/>
        </w:rPr>
        <w:t>.</w:t>
      </w:r>
      <w:r w:rsidRPr="00EE18CE">
        <w:rPr>
          <w:rFonts w:ascii="Arial" w:hAnsi="Arial" w:cs="Arial"/>
        </w:rPr>
        <w:t xml:space="preserve"> </w:t>
      </w:r>
      <w:r w:rsidR="00D66E21" w:rsidRPr="00EE18CE">
        <w:rPr>
          <w:rFonts w:ascii="Arial" w:hAnsi="Arial" w:cs="Arial"/>
        </w:rPr>
        <w:t>Der vorliegende Vertrag</w:t>
      </w:r>
      <w:r w:rsidR="009578BC" w:rsidRPr="00EE18CE">
        <w:rPr>
          <w:rFonts w:ascii="Arial" w:hAnsi="Arial" w:cs="Arial"/>
        </w:rPr>
        <w:t xml:space="preserve"> wird ohne Anerkennung einer Rechtspflicht</w:t>
      </w:r>
      <w:r w:rsidRPr="00EE18CE">
        <w:rPr>
          <w:rFonts w:ascii="Arial" w:hAnsi="Arial" w:cs="Arial"/>
        </w:rPr>
        <w:t xml:space="preserve"> abgeschlossen.</w:t>
      </w:r>
    </w:p>
    <w:p w:rsidR="000C7907" w:rsidRPr="00EE18CE" w:rsidRDefault="00BB3743" w:rsidP="006D7E4E">
      <w:pPr>
        <w:tabs>
          <w:tab w:val="left" w:pos="486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5.2</w:t>
      </w:r>
      <w:r w:rsidR="0095727B" w:rsidRPr="00EE18CE">
        <w:rPr>
          <w:rFonts w:ascii="Arial" w:hAnsi="Arial" w:cs="Arial"/>
        </w:rPr>
        <w:t>.</w:t>
      </w:r>
      <w:r w:rsidRPr="00EE18CE">
        <w:rPr>
          <w:rFonts w:ascii="Arial" w:hAnsi="Arial" w:cs="Arial"/>
        </w:rPr>
        <w:t xml:space="preserve"> </w:t>
      </w:r>
      <w:r w:rsidR="009578BC" w:rsidRPr="00EE18CE">
        <w:rPr>
          <w:rFonts w:ascii="Arial" w:hAnsi="Arial" w:cs="Arial"/>
        </w:rPr>
        <w:t xml:space="preserve">Mit dem Vollzug </w:t>
      </w:r>
      <w:r w:rsidR="00D66E21" w:rsidRPr="00EE18CE">
        <w:rPr>
          <w:rFonts w:ascii="Arial" w:hAnsi="Arial" w:cs="Arial"/>
        </w:rPr>
        <w:t>des vorliegenden Vertrages</w:t>
      </w:r>
      <w:r w:rsidR="009578BC" w:rsidRPr="00EE18CE">
        <w:rPr>
          <w:rFonts w:ascii="Arial" w:hAnsi="Arial" w:cs="Arial"/>
        </w:rPr>
        <w:t xml:space="preserve"> erklären sich die beiden Parteien per Saldo sämtlicher Ansprüche in diese</w:t>
      </w:r>
      <w:r w:rsidR="00BE7DB6" w:rsidRPr="00EE18CE">
        <w:rPr>
          <w:rFonts w:ascii="Arial" w:hAnsi="Arial" w:cs="Arial"/>
        </w:rPr>
        <w:t>r Streits</w:t>
      </w:r>
      <w:r w:rsidR="009578BC" w:rsidRPr="00EE18CE">
        <w:rPr>
          <w:rFonts w:ascii="Arial" w:hAnsi="Arial" w:cs="Arial"/>
        </w:rPr>
        <w:t>ache als</w:t>
      </w:r>
      <w:r w:rsidRPr="00EE18CE">
        <w:rPr>
          <w:rFonts w:ascii="Arial" w:hAnsi="Arial" w:cs="Arial"/>
        </w:rPr>
        <w:t xml:space="preserve"> auseinander</w:t>
      </w:r>
      <w:r w:rsidR="009578BC" w:rsidRPr="00EE18CE">
        <w:rPr>
          <w:rFonts w:ascii="Arial" w:hAnsi="Arial" w:cs="Arial"/>
        </w:rPr>
        <w:t>gesetzt.</w:t>
      </w:r>
    </w:p>
    <w:p w:rsidR="00BB3743" w:rsidRPr="00EE18CE" w:rsidRDefault="00BB3743" w:rsidP="006D7E4E">
      <w:pPr>
        <w:tabs>
          <w:tab w:val="left" w:pos="486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5.3</w:t>
      </w:r>
      <w:r w:rsidR="0095727B" w:rsidRPr="00EE18CE">
        <w:rPr>
          <w:rFonts w:ascii="Arial" w:hAnsi="Arial" w:cs="Arial"/>
        </w:rPr>
        <w:t>.</w:t>
      </w:r>
      <w:r w:rsidRPr="00EE18CE">
        <w:rPr>
          <w:rFonts w:ascii="Arial" w:hAnsi="Arial" w:cs="Arial"/>
        </w:rPr>
        <w:t xml:space="preserve"> </w:t>
      </w:r>
      <w:r w:rsidR="00D66E21" w:rsidRPr="00EE18CE">
        <w:rPr>
          <w:rFonts w:ascii="Arial" w:hAnsi="Arial" w:cs="Arial"/>
        </w:rPr>
        <w:t>Der vorliegende Vertrag</w:t>
      </w:r>
      <w:r w:rsidRPr="00EE18CE">
        <w:rPr>
          <w:rFonts w:ascii="Arial" w:hAnsi="Arial" w:cs="Arial"/>
        </w:rPr>
        <w:t xml:space="preserve"> wird</w:t>
      </w:r>
      <w:r w:rsidR="00D66E21" w:rsidRPr="00EE18CE">
        <w:rPr>
          <w:rFonts w:ascii="Arial" w:hAnsi="Arial" w:cs="Arial"/>
        </w:rPr>
        <w:t xml:space="preserve"> in</w:t>
      </w:r>
      <w:r w:rsidRPr="00EE18CE">
        <w:rPr>
          <w:rFonts w:ascii="Arial" w:hAnsi="Arial" w:cs="Arial"/>
        </w:rPr>
        <w:t xml:space="preserve"> </w:t>
      </w:r>
      <w:r w:rsidR="00944EB8" w:rsidRPr="00EE18CE">
        <w:rPr>
          <w:rFonts w:ascii="Arial" w:hAnsi="Arial" w:cs="Arial"/>
        </w:rPr>
        <w:t>…</w:t>
      </w:r>
      <w:r w:rsidRPr="00EE18CE">
        <w:rPr>
          <w:rFonts w:ascii="Arial" w:hAnsi="Arial" w:cs="Arial"/>
        </w:rPr>
        <w:t xml:space="preserve"> </w:t>
      </w:r>
      <w:r w:rsidRPr="00EE18CE">
        <w:rPr>
          <w:rFonts w:ascii="Arial" w:hAnsi="Arial" w:cs="Arial"/>
          <w:i/>
        </w:rPr>
        <w:t>(Anzahl Exemplare)</w:t>
      </w:r>
      <w:r w:rsidR="00D66E21" w:rsidRPr="00EE18CE">
        <w:rPr>
          <w:rFonts w:ascii="Arial" w:hAnsi="Arial" w:cs="Arial"/>
        </w:rPr>
        <w:t xml:space="preserve"> Exemplaren</w:t>
      </w:r>
      <w:r w:rsidRPr="00EE18CE">
        <w:rPr>
          <w:rFonts w:ascii="Arial" w:hAnsi="Arial" w:cs="Arial"/>
        </w:rPr>
        <w:t xml:space="preserve"> ausgefertigt. Die Parteien erhalten je ein Exemplar</w:t>
      </w:r>
      <w:r w:rsidR="002F599C" w:rsidRPr="00EE18CE">
        <w:rPr>
          <w:rFonts w:ascii="Arial" w:hAnsi="Arial" w:cs="Arial"/>
        </w:rPr>
        <w:t>.</w:t>
      </w:r>
    </w:p>
    <w:p w:rsidR="001A0F59" w:rsidRPr="00EE18CE" w:rsidRDefault="001A0F59" w:rsidP="006D7E4E">
      <w:pPr>
        <w:tabs>
          <w:tab w:val="left" w:pos="4860"/>
        </w:tabs>
        <w:spacing w:after="120"/>
        <w:rPr>
          <w:rFonts w:ascii="Arial" w:hAnsi="Arial" w:cs="Arial"/>
        </w:rPr>
      </w:pPr>
    </w:p>
    <w:p w:rsidR="001A0F59" w:rsidRPr="00EE18CE" w:rsidRDefault="001A0F59" w:rsidP="006D7E4E">
      <w:pPr>
        <w:tabs>
          <w:tab w:val="left" w:pos="4860"/>
        </w:tabs>
        <w:spacing w:after="120"/>
        <w:rPr>
          <w:rFonts w:ascii="Arial" w:hAnsi="Arial" w:cs="Arial"/>
        </w:rPr>
      </w:pPr>
    </w:p>
    <w:p w:rsidR="003448CB" w:rsidRPr="00EE18CE" w:rsidRDefault="003448CB" w:rsidP="006D7E4E">
      <w:pPr>
        <w:tabs>
          <w:tab w:val="left" w:pos="4860"/>
          <w:tab w:val="left" w:pos="594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Ort, Datum</w:t>
      </w:r>
      <w:r w:rsidRPr="00EE18CE">
        <w:rPr>
          <w:rFonts w:ascii="Arial" w:hAnsi="Arial" w:cs="Arial"/>
        </w:rPr>
        <w:tab/>
        <w:t>Ort, Datum</w:t>
      </w:r>
    </w:p>
    <w:p w:rsidR="003448CB" w:rsidRPr="00EE18CE" w:rsidRDefault="003448CB" w:rsidP="003448CB">
      <w:pPr>
        <w:spacing w:after="120"/>
        <w:rPr>
          <w:rFonts w:ascii="Arial" w:hAnsi="Arial" w:cs="Arial"/>
        </w:rPr>
      </w:pPr>
    </w:p>
    <w:p w:rsidR="003448CB" w:rsidRPr="00EE18CE" w:rsidRDefault="003448CB" w:rsidP="003448CB">
      <w:pPr>
        <w:spacing w:after="120"/>
        <w:rPr>
          <w:rFonts w:ascii="Arial" w:hAnsi="Arial" w:cs="Arial"/>
        </w:rPr>
      </w:pPr>
    </w:p>
    <w:p w:rsidR="003448CB" w:rsidRPr="00EE18CE" w:rsidRDefault="003448CB" w:rsidP="003448CB">
      <w:pPr>
        <w:tabs>
          <w:tab w:val="left" w:pos="4860"/>
          <w:tab w:val="left" w:pos="594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Unterschrift</w:t>
      </w:r>
      <w:r w:rsidRPr="00EE18CE">
        <w:rPr>
          <w:rFonts w:ascii="Arial" w:hAnsi="Arial" w:cs="Arial"/>
        </w:rPr>
        <w:tab/>
      </w:r>
      <w:proofErr w:type="spellStart"/>
      <w:r w:rsidRPr="00EE18CE">
        <w:rPr>
          <w:rFonts w:ascii="Arial" w:hAnsi="Arial" w:cs="Arial"/>
        </w:rPr>
        <w:t>Unterschrift</w:t>
      </w:r>
      <w:proofErr w:type="spellEnd"/>
    </w:p>
    <w:p w:rsidR="003448CB" w:rsidRPr="00EE18CE" w:rsidRDefault="003448CB" w:rsidP="003448CB">
      <w:pPr>
        <w:spacing w:after="120"/>
        <w:rPr>
          <w:rFonts w:ascii="Arial" w:hAnsi="Arial" w:cs="Arial"/>
        </w:rPr>
      </w:pPr>
    </w:p>
    <w:p w:rsidR="003448CB" w:rsidRPr="00EE18CE" w:rsidRDefault="008C55E2" w:rsidP="00202EB8">
      <w:pPr>
        <w:tabs>
          <w:tab w:val="left" w:pos="3195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ab/>
      </w:r>
    </w:p>
    <w:p w:rsidR="003448CB" w:rsidRPr="00EE18CE" w:rsidRDefault="003448CB" w:rsidP="003448CB">
      <w:pPr>
        <w:tabs>
          <w:tab w:val="left" w:pos="4860"/>
          <w:tab w:val="left" w:pos="5940"/>
        </w:tabs>
        <w:spacing w:after="120"/>
        <w:rPr>
          <w:rFonts w:ascii="Arial" w:hAnsi="Arial" w:cs="Arial"/>
        </w:rPr>
      </w:pPr>
      <w:r w:rsidRPr="00EE18CE">
        <w:rPr>
          <w:rFonts w:ascii="Arial" w:hAnsi="Arial" w:cs="Arial"/>
        </w:rPr>
        <w:t>…………………………</w:t>
      </w:r>
      <w:r w:rsidRPr="00EE18CE">
        <w:rPr>
          <w:rFonts w:ascii="Arial" w:hAnsi="Arial" w:cs="Arial"/>
        </w:rPr>
        <w:tab/>
        <w:t>…………………………</w:t>
      </w:r>
    </w:p>
    <w:p w:rsidR="000C7907" w:rsidRPr="00EE18CE" w:rsidRDefault="000C7907" w:rsidP="006D7E4E">
      <w:pPr>
        <w:tabs>
          <w:tab w:val="left" w:pos="4860"/>
          <w:tab w:val="left" w:pos="5940"/>
        </w:tabs>
        <w:spacing w:after="120"/>
        <w:rPr>
          <w:rFonts w:ascii="Arial" w:hAnsi="Arial" w:cs="Arial"/>
        </w:rPr>
      </w:pPr>
    </w:p>
    <w:sectPr w:rsidR="000C7907" w:rsidRPr="00EE18CE" w:rsidSect="00CB0E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CD" w:rsidRDefault="006F46CD">
      <w:r>
        <w:separator/>
      </w:r>
    </w:p>
  </w:endnote>
  <w:endnote w:type="continuationSeparator" w:id="0">
    <w:p w:rsidR="006F46CD" w:rsidRDefault="006F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23" w:rsidRDefault="007738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04" w:rsidRPr="00CB0E5E" w:rsidRDefault="00CB0E5E">
    <w:pPr>
      <w:pStyle w:val="Fuzeile"/>
      <w:rPr>
        <w:rFonts w:ascii="Arial" w:hAnsi="Arial" w:cs="Arial"/>
        <w:sz w:val="20"/>
        <w:szCs w:val="20"/>
      </w:rPr>
    </w:pPr>
    <w:r w:rsidRPr="00CB0E5E">
      <w:rPr>
        <w:rFonts w:ascii="Arial" w:hAnsi="Arial" w:cs="Arial"/>
        <w:sz w:val="20"/>
        <w:szCs w:val="20"/>
      </w:rPr>
      <w:tab/>
    </w:r>
    <w:r w:rsidRPr="00CB0E5E">
      <w:rPr>
        <w:rFonts w:ascii="Arial" w:hAnsi="Arial" w:cs="Arial"/>
        <w:sz w:val="20"/>
        <w:szCs w:val="20"/>
      </w:rPr>
      <w:tab/>
    </w:r>
    <w:r w:rsidRPr="00D81E15">
      <w:rPr>
        <w:rFonts w:ascii="Arial" w:hAnsi="Arial" w:cs="Arial"/>
        <w:sz w:val="20"/>
        <w:szCs w:val="20"/>
        <w:lang w:val="de-DE"/>
      </w:rPr>
      <w:t xml:space="preserve">Seite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CB0E5E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0B0060" w:rsidRPr="000B0060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  <w:r w:rsidRPr="00D81E15">
      <w:rPr>
        <w:rFonts w:ascii="Arial" w:hAnsi="Arial" w:cs="Arial"/>
        <w:sz w:val="20"/>
        <w:szCs w:val="20"/>
        <w:lang w:val="de-DE"/>
      </w:rPr>
      <w:t xml:space="preserve"> /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CB0E5E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0B0060" w:rsidRPr="000B0060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04" w:rsidRPr="00CB0E5E" w:rsidRDefault="00CB0E5E">
    <w:pPr>
      <w:pStyle w:val="Fuzeile"/>
      <w:rPr>
        <w:rFonts w:ascii="Arial" w:hAnsi="Arial" w:cs="Arial"/>
        <w:sz w:val="20"/>
        <w:szCs w:val="20"/>
      </w:rPr>
    </w:pPr>
    <w:r w:rsidRPr="00CB0E5E">
      <w:rPr>
        <w:rFonts w:ascii="Arial" w:hAnsi="Arial" w:cs="Arial"/>
        <w:sz w:val="20"/>
        <w:szCs w:val="20"/>
      </w:rPr>
      <w:t>CAP Rechtsschutz-Versicherungsgesellschaft AG</w:t>
    </w:r>
    <w:r w:rsidRPr="00CB0E5E">
      <w:rPr>
        <w:rFonts w:ascii="Arial" w:hAnsi="Arial" w:cs="Arial"/>
        <w:sz w:val="20"/>
        <w:szCs w:val="20"/>
      </w:rPr>
      <w:tab/>
    </w:r>
    <w:r w:rsidRPr="00CB0E5E">
      <w:rPr>
        <w:rFonts w:ascii="Arial" w:hAnsi="Arial" w:cs="Arial"/>
        <w:sz w:val="20"/>
        <w:szCs w:val="20"/>
      </w:rPr>
      <w:tab/>
    </w:r>
    <w:r w:rsidRPr="00D81E15">
      <w:rPr>
        <w:rFonts w:ascii="Arial" w:hAnsi="Arial" w:cs="Arial"/>
        <w:sz w:val="20"/>
        <w:szCs w:val="20"/>
        <w:lang w:val="de-DE"/>
      </w:rPr>
      <w:t xml:space="preserve">Seite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CB0E5E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0B0060" w:rsidRPr="000B0060">
      <w:rPr>
        <w:rFonts w:ascii="Arial" w:hAnsi="Arial" w:cs="Arial"/>
        <w:b/>
        <w:bCs/>
        <w:noProof/>
        <w:sz w:val="20"/>
        <w:szCs w:val="20"/>
        <w:lang w:val="de-DE"/>
      </w:rPr>
      <w:t>1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  <w:r w:rsidRPr="00D81E15">
      <w:rPr>
        <w:rFonts w:ascii="Arial" w:hAnsi="Arial" w:cs="Arial"/>
        <w:sz w:val="20"/>
        <w:szCs w:val="20"/>
        <w:lang w:val="de-DE"/>
      </w:rPr>
      <w:t xml:space="preserve"> / </w:t>
    </w:r>
    <w:r w:rsidRPr="00D81E15">
      <w:rPr>
        <w:rFonts w:ascii="Arial" w:hAnsi="Arial" w:cs="Arial"/>
        <w:b/>
        <w:bCs/>
        <w:sz w:val="20"/>
        <w:szCs w:val="20"/>
      </w:rPr>
      <w:fldChar w:fldCharType="begin"/>
    </w:r>
    <w:r w:rsidRPr="00CB0E5E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D81E15">
      <w:rPr>
        <w:rFonts w:ascii="Arial" w:hAnsi="Arial" w:cs="Arial"/>
        <w:b/>
        <w:bCs/>
        <w:sz w:val="20"/>
        <w:szCs w:val="20"/>
      </w:rPr>
      <w:fldChar w:fldCharType="separate"/>
    </w:r>
    <w:r w:rsidR="000B0060" w:rsidRPr="000B0060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D81E1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CD" w:rsidRDefault="006F46CD">
      <w:r>
        <w:separator/>
      </w:r>
    </w:p>
  </w:footnote>
  <w:footnote w:type="continuationSeparator" w:id="0">
    <w:p w:rsidR="006F46CD" w:rsidRDefault="006F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04" w:rsidRDefault="00BE1F04" w:rsidP="0053544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E1F04" w:rsidRDefault="00BE1F04" w:rsidP="00BE6F7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04" w:rsidRPr="00CB0E5E" w:rsidRDefault="00CB0E5E" w:rsidP="00CB0E5E">
    <w:pPr>
      <w:pStyle w:val="Kopfzeile"/>
      <w:rPr>
        <w:rFonts w:ascii="Arial" w:hAnsi="Arial" w:cs="Arial"/>
        <w:sz w:val="20"/>
        <w:szCs w:val="20"/>
      </w:rPr>
    </w:pPr>
    <w:r w:rsidRPr="00CB0E5E">
      <w:rPr>
        <w:rFonts w:ascii="Arial" w:hAnsi="Arial" w:cs="Arial"/>
        <w:sz w:val="20"/>
        <w:szCs w:val="20"/>
      </w:rPr>
      <w:t>Vergleich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23" w:rsidRDefault="007738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654"/>
    <w:multiLevelType w:val="hybridMultilevel"/>
    <w:tmpl w:val="A93E2D3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12247F"/>
    <w:multiLevelType w:val="hybridMultilevel"/>
    <w:tmpl w:val="AC2208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3495"/>
    <w:multiLevelType w:val="hybridMultilevel"/>
    <w:tmpl w:val="F2426DD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50682"/>
    <w:multiLevelType w:val="hybridMultilevel"/>
    <w:tmpl w:val="BA3E56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C459C"/>
    <w:multiLevelType w:val="hybridMultilevel"/>
    <w:tmpl w:val="43B4CC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A0A30"/>
    <w:multiLevelType w:val="hybridMultilevel"/>
    <w:tmpl w:val="03ECB7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E"/>
    <w:rsid w:val="000011B1"/>
    <w:rsid w:val="00025099"/>
    <w:rsid w:val="00082E76"/>
    <w:rsid w:val="000B0060"/>
    <w:rsid w:val="000B75BF"/>
    <w:rsid w:val="000C7907"/>
    <w:rsid w:val="000D015A"/>
    <w:rsid w:val="001956F8"/>
    <w:rsid w:val="001975AF"/>
    <w:rsid w:val="001A0F59"/>
    <w:rsid w:val="001E25CD"/>
    <w:rsid w:val="001F06BD"/>
    <w:rsid w:val="00202EB8"/>
    <w:rsid w:val="00232AE2"/>
    <w:rsid w:val="002922C1"/>
    <w:rsid w:val="002E318B"/>
    <w:rsid w:val="002E49B2"/>
    <w:rsid w:val="002F015D"/>
    <w:rsid w:val="002F599C"/>
    <w:rsid w:val="00301783"/>
    <w:rsid w:val="003448CB"/>
    <w:rsid w:val="00392027"/>
    <w:rsid w:val="003B3916"/>
    <w:rsid w:val="003E1589"/>
    <w:rsid w:val="003F32CD"/>
    <w:rsid w:val="004775FD"/>
    <w:rsid w:val="00526DB6"/>
    <w:rsid w:val="00535446"/>
    <w:rsid w:val="0059316A"/>
    <w:rsid w:val="005E1E13"/>
    <w:rsid w:val="005E302D"/>
    <w:rsid w:val="006221C5"/>
    <w:rsid w:val="00652EB5"/>
    <w:rsid w:val="006D0822"/>
    <w:rsid w:val="006D7E4E"/>
    <w:rsid w:val="006F46CD"/>
    <w:rsid w:val="007640DB"/>
    <w:rsid w:val="00773823"/>
    <w:rsid w:val="00774327"/>
    <w:rsid w:val="007824D3"/>
    <w:rsid w:val="007B4722"/>
    <w:rsid w:val="007C14CE"/>
    <w:rsid w:val="00887073"/>
    <w:rsid w:val="0089519C"/>
    <w:rsid w:val="008C55E2"/>
    <w:rsid w:val="00944EB8"/>
    <w:rsid w:val="0095727B"/>
    <w:rsid w:val="009578BC"/>
    <w:rsid w:val="009A4978"/>
    <w:rsid w:val="009B244D"/>
    <w:rsid w:val="00A42836"/>
    <w:rsid w:val="00A46B25"/>
    <w:rsid w:val="00A51022"/>
    <w:rsid w:val="00A85F56"/>
    <w:rsid w:val="00BB3743"/>
    <w:rsid w:val="00BD0C01"/>
    <w:rsid w:val="00BE1F04"/>
    <w:rsid w:val="00BE6F73"/>
    <w:rsid w:val="00BE7DB6"/>
    <w:rsid w:val="00C42C1E"/>
    <w:rsid w:val="00C4731B"/>
    <w:rsid w:val="00CB0E5E"/>
    <w:rsid w:val="00CB0FB3"/>
    <w:rsid w:val="00CD27E2"/>
    <w:rsid w:val="00D10373"/>
    <w:rsid w:val="00D27C5C"/>
    <w:rsid w:val="00D374C9"/>
    <w:rsid w:val="00D51C22"/>
    <w:rsid w:val="00D66E21"/>
    <w:rsid w:val="00DD16DE"/>
    <w:rsid w:val="00E22E93"/>
    <w:rsid w:val="00E64298"/>
    <w:rsid w:val="00EA1A47"/>
    <w:rsid w:val="00EC265F"/>
    <w:rsid w:val="00EE18CE"/>
    <w:rsid w:val="00F12455"/>
    <w:rsid w:val="00F85164"/>
    <w:rsid w:val="00F93837"/>
    <w:rsid w:val="00F964BE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FF494C8F-5022-4AB5-BB9A-397FDA3C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Univers" w:hAnsi="Univers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Univers" w:hAnsi="Univer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Univers" w:hAnsi="Univers"/>
      <w:b/>
      <w:bCs/>
      <w:sz w:val="36"/>
    </w:rPr>
  </w:style>
  <w:style w:type="paragraph" w:styleId="Sprechblasentext">
    <w:name w:val="Balloon Text"/>
    <w:basedOn w:val="Standard"/>
    <w:semiHidden/>
    <w:rsid w:val="00D66E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E6F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E6F73"/>
  </w:style>
  <w:style w:type="paragraph" w:styleId="Fuzeile">
    <w:name w:val="footer"/>
    <w:basedOn w:val="Standard"/>
    <w:link w:val="FuzeileZchn"/>
    <w:rsid w:val="000B75BF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2F599C"/>
    <w:rPr>
      <w:sz w:val="20"/>
      <w:szCs w:val="20"/>
    </w:rPr>
  </w:style>
  <w:style w:type="character" w:customStyle="1" w:styleId="FunotentextZchn">
    <w:name w:val="Fußnotentext Zchn"/>
    <w:link w:val="Funotentext"/>
    <w:rsid w:val="002F599C"/>
    <w:rPr>
      <w:lang w:val="en-GB" w:eastAsia="en-US"/>
    </w:rPr>
  </w:style>
  <w:style w:type="character" w:styleId="Funotenzeichen">
    <w:name w:val="footnote reference"/>
    <w:rsid w:val="002F599C"/>
    <w:rPr>
      <w:vertAlign w:val="superscript"/>
    </w:rPr>
  </w:style>
  <w:style w:type="character" w:customStyle="1" w:styleId="FuzeileZchn">
    <w:name w:val="Fußzeile Zchn"/>
    <w:link w:val="Fuzeile"/>
    <w:rsid w:val="00CB0E5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583B-4287-4EF6-B899-B525D44AA6D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b02cf450-7ae6-4524-95e5-ddb5cf5092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BDBBE3-2873-45D4-A5B0-0649BBDF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A0AA5-9613-4D96-A149-C6C7E5044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D5A21-9DC1-4761-8986-0340963C1A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13B117-A009-48C4-9DFB-1CC10F7C018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11F820D-2F22-4574-BFF4-A1D45629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2183</Characters>
  <Application>Microsoft Office Word</Application>
  <DocSecurity>0</DocSecurity>
  <Lines>68</Lines>
  <Paragraphs>40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Vergleich</vt:lpstr>
      <vt:lpstr/>
      <vt:lpstr/>
    </vt:vector>
  </TitlesOfParts>
  <Company>CAP Rechtsschutz-Versicherungsgesellschaft AG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Vergleich</dc:title>
  <dc:subject/>
  <dc:creator/>
  <cp:keywords/>
  <cp:lastModifiedBy>Hitz Livia</cp:lastModifiedBy>
  <cp:revision>5</cp:revision>
  <cp:lastPrinted>2012-07-03T08:34:00Z</cp:lastPrinted>
  <dcterms:created xsi:type="dcterms:W3CDTF">2018-09-14T12:09:00Z</dcterms:created>
  <dcterms:modified xsi:type="dcterms:W3CDTF">2018-12-20T10:50:00Z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DE4TJD6VA4JP-95-13</vt:lpwstr>
  </property>
  <property fmtid="{D5CDD505-2E9C-101B-9397-08002B2CF9AE}" pid="3" name="_dlc_DocIdItemGuid">
    <vt:lpwstr>01ff7774-f4c6-42c5-92b3-69bffce1b756</vt:lpwstr>
  </property>
  <property fmtid="{D5CDD505-2E9C-101B-9397-08002B2CF9AE}" pid="4" name="_dlc_DocIdUrl">
    <vt:lpwstr>http://sharepoint-sys/Sinistres/_layouts/DocIdRedir.aspx?ID=DE4TJD6VA4JP-95-13, DE4TJD6VA4JP-95-13</vt:lpwstr>
  </property>
</Properties>
</file>